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CB" w:rsidRPr="002401CB" w:rsidRDefault="002401CB" w:rsidP="004474FC">
      <w:pPr>
        <w:shd w:val="clear" w:color="auto" w:fill="FFFFFF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Директору УМЦ ГОЧС</w:t>
      </w:r>
    </w:p>
    <w:p w:rsidR="002401CB" w:rsidRPr="002401CB" w:rsidRDefault="002401CB" w:rsidP="004474FC">
      <w:pPr>
        <w:shd w:val="clear" w:color="auto" w:fill="FFFFFF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Костромской области</w:t>
      </w:r>
    </w:p>
    <w:p w:rsidR="002401CB" w:rsidRPr="002401CB" w:rsidRDefault="002401CB" w:rsidP="004474FC">
      <w:pPr>
        <w:shd w:val="clear" w:color="auto" w:fill="FFFFFF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Дубову А.В.</w:t>
      </w:r>
    </w:p>
    <w:p w:rsidR="00CC1394" w:rsidRPr="004474FC" w:rsidRDefault="00CC1394" w:rsidP="002401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2401CB" w:rsidRPr="004474FC" w:rsidRDefault="002401CB" w:rsidP="002401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74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 А Я В К А </w:t>
      </w:r>
    </w:p>
    <w:p w:rsidR="00CC1394" w:rsidRPr="004474FC" w:rsidRDefault="002401CB" w:rsidP="00CC1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4474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на подготовку руководящего и командно-начальствующего состава ГО </w:t>
      </w:r>
    </w:p>
    <w:p w:rsidR="002401CB" w:rsidRPr="002401CB" w:rsidRDefault="002401CB" w:rsidP="00CC1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474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 учебно-методическом центре и непосредственно в районе на 20 __ год.</w:t>
      </w:r>
    </w:p>
    <w:p w:rsidR="00CC1394" w:rsidRPr="004474FC" w:rsidRDefault="00CC1394" w:rsidP="00CC1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</w:t>
      </w:r>
    </w:p>
    <w:p w:rsidR="00CC1394" w:rsidRPr="002401CB" w:rsidRDefault="00CC1394" w:rsidP="004474F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  <w:lang w:eastAsia="ru-RU"/>
        </w:rPr>
      </w:pPr>
      <w:r w:rsidRPr="004474FC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  <w:lang w:eastAsia="ru-RU"/>
        </w:rPr>
        <w:t>(наименование муниципального района)</w:t>
      </w:r>
    </w:p>
    <w:tbl>
      <w:tblPr>
        <w:tblW w:w="91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3127"/>
        <w:gridCol w:w="1885"/>
        <w:gridCol w:w="1843"/>
        <w:gridCol w:w="1609"/>
      </w:tblGrid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4474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</w:t>
            </w:r>
            <w:r w:rsid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п.п</w:t>
            </w:r>
            <w:proofErr w:type="spellEnd"/>
            <w:r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 категории обучаемых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Кол-во </w:t>
            </w:r>
            <w:r w:rsidR="00CC1394"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человек, данной</w:t>
            </w:r>
            <w:r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4474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Планируется</w:t>
            </w:r>
            <w:r w:rsidR="004474FC"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обучить</w:t>
            </w:r>
            <w:r w:rsidR="004474FC"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 20__году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474F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Планируемые сроки обучения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Руководители ОМСУ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Руководители организаций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Координационные органы (КЧС и ОПБ)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Постоянно действующие органы</w:t>
            </w:r>
            <w:r w:rsidR="009A222D" w:rsidRPr="00447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9A222D"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9A222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9A222D" w:rsidRPr="00447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Органы повседневного </w:t>
            </w: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Работники ГО – уполномоченные ГОЧС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Руководители формирований и служб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Работники ГО – члены эвакоорганов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877A0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7A0C" w:rsidRPr="002401CB" w:rsidRDefault="00877A0C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7A0C" w:rsidRPr="00431520" w:rsidRDefault="00431520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1520">
              <w:rPr>
                <w:rFonts w:ascii="Times New Roman" w:hAnsi="Times New Roman" w:cs="Times New Roman"/>
                <w:color w:val="212529"/>
                <w:sz w:val="24"/>
                <w:szCs w:val="21"/>
                <w:shd w:val="clear" w:color="auto" w:fill="FFFFFF"/>
              </w:rPr>
              <w:t>работники приемных эвакуационных пунктов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7A0C" w:rsidRPr="002401CB" w:rsidRDefault="00877A0C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7A0C" w:rsidRPr="002401CB" w:rsidRDefault="00877A0C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7A0C" w:rsidRPr="002401CB" w:rsidRDefault="00877A0C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877A0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7A0C" w:rsidRPr="002401CB" w:rsidRDefault="00877A0C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7A0C" w:rsidRPr="00431520" w:rsidRDefault="00431520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1520">
              <w:rPr>
                <w:rFonts w:ascii="Times New Roman" w:hAnsi="Times New Roman" w:cs="Times New Roman"/>
                <w:color w:val="212529"/>
                <w:sz w:val="24"/>
                <w:szCs w:val="21"/>
                <w:shd w:val="clear" w:color="auto" w:fill="FFFFFF"/>
              </w:rPr>
              <w:t>работники сборных эвакуационных пунктов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7A0C" w:rsidRPr="002401CB" w:rsidRDefault="00877A0C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7A0C" w:rsidRPr="002401CB" w:rsidRDefault="00877A0C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7A0C" w:rsidRPr="002401CB" w:rsidRDefault="00877A0C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431520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1520" w:rsidRDefault="00431520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1520" w:rsidRPr="00431520" w:rsidRDefault="00431520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1520">
              <w:rPr>
                <w:rFonts w:ascii="Times New Roman" w:hAnsi="Times New Roman" w:cs="Times New Roman"/>
                <w:color w:val="212529"/>
                <w:sz w:val="24"/>
                <w:szCs w:val="21"/>
                <w:shd w:val="clear" w:color="auto" w:fill="FFFFFF"/>
              </w:rPr>
              <w:t>работники промежуточных пунктов эвакуации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1520" w:rsidRPr="002401CB" w:rsidRDefault="00431520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1520" w:rsidRPr="002401CB" w:rsidRDefault="00431520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1520" w:rsidRPr="002401CB" w:rsidRDefault="00431520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bookmarkEnd w:id="0"/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Работники ГО – Комиссия ПУФ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Должностные лица, осуществляющие обучение в области ГО и защиты от ЧС – педагогические работники курсов ГО, ОО ДПО ГОЧС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Должностные лица, осуществляющие обучение в области ГО и защиты от ЧС – преподаватели БЖД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Должностные лица, осуществляющие обучение в области ГО и защиты от ЧС – преподаватели ОБЖ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Должностные лица, осуществляющие обучение в области ГО и защиты от ЧС – инструкторы ГО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Спасатели из числа сотрудников ГПС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CC13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Руководители организаций и лица ответственные за обеспечение пожарной безопасности на объектах защиты, в которых могут одновременно находиться 50 и более человек, объектах </w:t>
            </w:r>
            <w:r w:rsidR="00CC1394" w:rsidRPr="00447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</w:t>
            </w: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ащиты, отнесенных к категориям повышенной </w:t>
            </w:r>
            <w:proofErr w:type="spellStart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пожароопасности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Руководители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 и лица, назначенные ими ответственными за пожарную безопасность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Ответственные должностные лица, занимающие должности главных специалистов технического и производственного профиля, </w:t>
            </w:r>
            <w:r w:rsidR="00CC1394" w:rsidRPr="00447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должностные лица,</w:t>
            </w: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исполняющие их обязанности на объектах </w:t>
            </w:r>
            <w:r w:rsidR="00CC1394" w:rsidRPr="00447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защиты,</w:t>
            </w: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которых могут одновременно находиться 50 и более человек, объектах защиты, отнесенных к </w:t>
            </w:r>
            <w:r w:rsidR="00CC1394" w:rsidRPr="00447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категориям повышенной</w:t>
            </w: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взрывопожароопасности</w:t>
            </w:r>
            <w:proofErr w:type="spellEnd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пожароопасности</w:t>
            </w:r>
            <w:proofErr w:type="spellEnd"/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Лица, на которых возложена трудовая функция по проведению противопожарного инструктажа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Лица ответственные за антитеррористическую защиту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Ответственные за спасение людей на водоемах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Первоначальная подготовка спасателей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Пожарный код профессии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Повышение квалификации водителей спец. автомобилей пожарных подразделений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Повышение квалификации начальников караулов, командиров отделений и помощников начальников караулов пожарных частей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Личный состав ДПО принимающий участие в тушении пожаров и аварийно-спасательных работах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Личный состав ДПО принимающий </w:t>
            </w:r>
            <w:r w:rsidR="00CC1394" w:rsidRPr="00447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участие в</w:t>
            </w: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профилактике пожаров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4474FC" w:rsidRPr="004474FC" w:rsidTr="004474FC"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Личный состав ДПО - водители транспортных средств и мотористы мобильных средств пожаротушения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1CB" w:rsidRPr="002401CB" w:rsidRDefault="002401CB" w:rsidP="0024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401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4474FC" w:rsidRPr="004474FC" w:rsidRDefault="004474FC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Своевременную оплату гарантирую.</w:t>
      </w:r>
    </w:p>
    <w:p w:rsidR="004474FC" w:rsidRPr="004474FC" w:rsidRDefault="004474FC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A222D" w:rsidRPr="004474FC" w:rsidRDefault="002401CB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Телефоны организации (код города): 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  <w:r w:rsid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</w:t>
      </w:r>
    </w:p>
    <w:p w:rsidR="009A222D" w:rsidRPr="004474FC" w:rsidRDefault="002401CB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Факс _____________________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_____ 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e-mail: _______________________________________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</w:t>
      </w:r>
    </w:p>
    <w:p w:rsidR="009A222D" w:rsidRPr="004474FC" w:rsidRDefault="002401CB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Почтовый адрес организации (учреждения, заведения и т.д.): индекс: 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</w:t>
      </w:r>
    </w:p>
    <w:p w:rsidR="009A222D" w:rsidRPr="004474FC" w:rsidRDefault="002401CB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Фамилия, Имя, Отчество руководителя 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</w:t>
      </w:r>
      <w:r w:rsid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</w:t>
      </w:r>
    </w:p>
    <w:p w:rsidR="009A222D" w:rsidRPr="004474FC" w:rsidRDefault="002401CB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действует на основании ______________________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</w:p>
    <w:p w:rsidR="009A222D" w:rsidRPr="004474FC" w:rsidRDefault="002401CB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Источник финансирования ________________________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Банковские реквизиты: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ОГРН ____________________________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ИНН _____________________________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КПП _____________________________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р/с ________________________</w:t>
      </w:r>
      <w:r w:rsidRPr="004474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Банк:</w:t>
      </w:r>
      <w:r w:rsidRPr="004474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</w:t>
      </w:r>
      <w:r w:rsid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</w:t>
      </w:r>
      <w:r w:rsidRPr="004474F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2401CB" w:rsidRPr="002401CB" w:rsidRDefault="002401CB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</w:t>
      </w:r>
      <w:r w:rsidR="00CC1394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</w:t>
      </w:r>
    </w:p>
    <w:p w:rsidR="004474FC" w:rsidRDefault="002401CB" w:rsidP="00447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Глава органа местного самоуправления 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</w:t>
      </w: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</w:t>
      </w:r>
    </w:p>
    <w:p w:rsidR="002401CB" w:rsidRPr="002401CB" w:rsidRDefault="004474FC" w:rsidP="00447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</w:t>
      </w:r>
      <w:r w:rsidR="002401CB"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</w:t>
      </w:r>
    </w:p>
    <w:p w:rsidR="004474FC" w:rsidRDefault="002401CB" w:rsidP="00447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Уполномоченный на решение задач ГО и защиты от ЧС _</w:t>
      </w:r>
      <w:r w:rsid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</w:t>
      </w:r>
      <w:r w:rsidR="009A222D"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</w:p>
    <w:p w:rsidR="002401CB" w:rsidRPr="002401CB" w:rsidRDefault="009A222D" w:rsidP="004474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  <w:r w:rsidR="002401CB"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</w:t>
      </w:r>
      <w:r w:rsidR="004474F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</w:t>
      </w:r>
      <w:r w:rsidR="002401CB"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</w:p>
    <w:p w:rsidR="004474FC" w:rsidRDefault="004474FC" w:rsidP="00447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22D28" w:rsidRPr="004474FC" w:rsidRDefault="002401CB" w:rsidP="004474F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401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М.П.</w:t>
      </w:r>
      <w:r w:rsidRPr="002401C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9A222D" w:rsidRPr="004474FC">
        <w:rPr>
          <w:sz w:val="24"/>
          <w:szCs w:val="24"/>
        </w:rPr>
        <w:t xml:space="preserve"> </w:t>
      </w:r>
    </w:p>
    <w:sectPr w:rsidR="00F22D28" w:rsidRPr="004474FC" w:rsidSect="00CC13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94"/>
    <w:rsid w:val="00030DD5"/>
    <w:rsid w:val="002401CB"/>
    <w:rsid w:val="002B2894"/>
    <w:rsid w:val="00431520"/>
    <w:rsid w:val="004474FC"/>
    <w:rsid w:val="00877A0C"/>
    <w:rsid w:val="009A222D"/>
    <w:rsid w:val="00CC1394"/>
    <w:rsid w:val="00F2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1BE3D-60AF-48B6-9BF5-B133C19C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</dc:creator>
  <cp:keywords/>
  <dc:description/>
  <cp:lastModifiedBy>Евгений Комаров</cp:lastModifiedBy>
  <cp:revision>6</cp:revision>
  <dcterms:created xsi:type="dcterms:W3CDTF">2024-03-06T10:48:00Z</dcterms:created>
  <dcterms:modified xsi:type="dcterms:W3CDTF">2024-12-02T06:11:00Z</dcterms:modified>
</cp:coreProperties>
</file>